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9284" w14:textId="44894C7F" w:rsidR="00A334DC" w:rsidRDefault="006710A5">
      <w:r>
        <w:t>Město kaplice ve spolupráci s Charitou Kaplice vyhlašuje Sbírku ošacení a obuvi pro potřeby ukrajinských uprchlíků.</w:t>
      </w:r>
    </w:p>
    <w:p w14:paraId="6248707D" w14:textId="1B4BC7F0" w:rsidR="006710A5" w:rsidRDefault="006710A5">
      <w:r>
        <w:t>Sbírka se uskuteční ve dnech 18., 21. a 22.3.2022 vždy od 13.00 – 17.00 hodin na adrese Náměstí 42, Kaplice (vedle prodejny Jednota)</w:t>
      </w:r>
    </w:p>
    <w:p w14:paraId="5D36CCCE" w14:textId="50AF990E" w:rsidR="006710A5" w:rsidRDefault="006710A5">
      <w:r>
        <w:t xml:space="preserve">Poptáváme obuv a ošacení na jaro a </w:t>
      </w:r>
      <w:proofErr w:type="gramStart"/>
      <w:r>
        <w:t>léto</w:t>
      </w:r>
      <w:proofErr w:type="gramEnd"/>
      <w:r>
        <w:t xml:space="preserve"> a to hlavně dětské a dámské. Dále jsou třeba ručníky a ložní povlečení. Darovat můžete také spodní prádlo a ponožky – ideálně nové. </w:t>
      </w:r>
    </w:p>
    <w:p w14:paraId="7B8F7BDC" w14:textId="25E82BEA" w:rsidR="006710A5" w:rsidRDefault="006710A5">
      <w:r>
        <w:t>Darované věci nemusí být nové, ale měly by být funkční, čisté a ve stavu k okamžitému použití.</w:t>
      </w:r>
    </w:p>
    <w:p w14:paraId="56E97384" w14:textId="72B2B666" w:rsidR="006710A5" w:rsidRDefault="006710A5">
      <w:pPr>
        <w:pBdr>
          <w:bottom w:val="single" w:sz="12" w:space="1" w:color="auto"/>
        </w:pBdr>
      </w:pPr>
      <w:r>
        <w:t>Děkujeme za Vaši solidaritu a pomoc!</w:t>
      </w:r>
    </w:p>
    <w:p w14:paraId="5DDF0AA5" w14:textId="50A84F7B" w:rsidR="006710A5" w:rsidRDefault="006710A5"/>
    <w:p w14:paraId="66CDCA9D" w14:textId="77777777" w:rsidR="0094747E" w:rsidRDefault="0094747E" w:rsidP="0094747E">
      <w:pPr>
        <w:pStyle w:val="Normlnweb"/>
        <w:shd w:val="clear" w:color="auto" w:fill="FFFFFF"/>
        <w:spacing w:after="300"/>
        <w:jc w:val="both"/>
        <w:rPr>
          <w:rFonts w:ascii="Arial" w:hAnsi="Arial" w:cs="Arial"/>
          <w:color w:val="19388A"/>
          <w:sz w:val="21"/>
          <w:szCs w:val="21"/>
        </w:rPr>
      </w:pPr>
      <w:r>
        <w:rPr>
          <w:rFonts w:ascii="Arial" w:hAnsi="Arial" w:cs="Arial"/>
          <w:color w:val="19388A"/>
          <w:sz w:val="21"/>
          <w:szCs w:val="21"/>
        </w:rPr>
        <w:t>Jihočeský kraj zahajuje od 16.03.2022 celokrajskou sbírku materiální pomoci pro občany Ukrajiny. Předmětem sbírky je lůžkové vybavení. Jedná se především o: </w:t>
      </w:r>
    </w:p>
    <w:p w14:paraId="7FE2C45F" w14:textId="77777777" w:rsidR="0094747E" w:rsidRDefault="0094747E" w:rsidP="00947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388A"/>
          <w:sz w:val="21"/>
          <w:szCs w:val="21"/>
        </w:rPr>
      </w:pPr>
      <w:r>
        <w:rPr>
          <w:rFonts w:ascii="Arial" w:eastAsia="Times New Roman" w:hAnsi="Arial" w:cs="Arial"/>
          <w:color w:val="19388A"/>
          <w:sz w:val="21"/>
          <w:szCs w:val="21"/>
        </w:rPr>
        <w:t>Lůžkoviny (polštáře, polštářky, deky, povlečení, prostěradla)</w:t>
      </w:r>
    </w:p>
    <w:p w14:paraId="39945A76" w14:textId="77777777" w:rsidR="0094747E" w:rsidRDefault="0094747E" w:rsidP="00947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388A"/>
          <w:sz w:val="21"/>
          <w:szCs w:val="21"/>
        </w:rPr>
      </w:pPr>
      <w:r>
        <w:rPr>
          <w:rFonts w:ascii="Arial" w:eastAsia="Times New Roman" w:hAnsi="Arial" w:cs="Arial"/>
          <w:color w:val="19388A"/>
          <w:sz w:val="21"/>
          <w:szCs w:val="21"/>
        </w:rPr>
        <w:t>Matrace</w:t>
      </w:r>
    </w:p>
    <w:p w14:paraId="0B5F34B7" w14:textId="77777777" w:rsidR="0094747E" w:rsidRDefault="0094747E" w:rsidP="00947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388A"/>
          <w:sz w:val="21"/>
          <w:szCs w:val="21"/>
        </w:rPr>
      </w:pPr>
      <w:r>
        <w:rPr>
          <w:rFonts w:ascii="Arial" w:eastAsia="Times New Roman" w:hAnsi="Arial" w:cs="Arial"/>
          <w:color w:val="19388A"/>
          <w:sz w:val="21"/>
          <w:szCs w:val="21"/>
        </w:rPr>
        <w:t>Karimatky </w:t>
      </w:r>
    </w:p>
    <w:p w14:paraId="5E760DC5" w14:textId="77777777" w:rsidR="0094747E" w:rsidRDefault="0094747E" w:rsidP="00947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388A"/>
          <w:sz w:val="21"/>
          <w:szCs w:val="21"/>
        </w:rPr>
      </w:pPr>
      <w:r>
        <w:rPr>
          <w:rFonts w:ascii="Arial" w:eastAsia="Times New Roman" w:hAnsi="Arial" w:cs="Arial"/>
          <w:color w:val="19388A"/>
          <w:sz w:val="21"/>
          <w:szCs w:val="21"/>
        </w:rPr>
        <w:t>Spacáky </w:t>
      </w:r>
    </w:p>
    <w:p w14:paraId="71FB2EBB" w14:textId="77777777" w:rsidR="0094747E" w:rsidRDefault="0094747E" w:rsidP="0094747E">
      <w:pPr>
        <w:pStyle w:val="Normlnweb"/>
        <w:shd w:val="clear" w:color="auto" w:fill="FFFFFF"/>
        <w:spacing w:after="300"/>
        <w:jc w:val="both"/>
        <w:rPr>
          <w:rFonts w:ascii="Arial" w:hAnsi="Arial" w:cs="Arial"/>
          <w:color w:val="19388A"/>
          <w:sz w:val="21"/>
          <w:szCs w:val="21"/>
        </w:rPr>
      </w:pPr>
      <w:r>
        <w:rPr>
          <w:rFonts w:ascii="Arial" w:hAnsi="Arial" w:cs="Arial"/>
          <w:color w:val="19388A"/>
          <w:sz w:val="21"/>
          <w:szCs w:val="21"/>
        </w:rPr>
        <w:t>Sběrné místo v Kaplici je ve Střední odborné škole v Linecké ulici, č.p. 368.</w:t>
      </w:r>
    </w:p>
    <w:p w14:paraId="4C3CB8EA" w14:textId="77777777" w:rsidR="0094747E" w:rsidRDefault="0094747E" w:rsidP="0094747E">
      <w:pPr>
        <w:pStyle w:val="Normlnweb"/>
        <w:shd w:val="clear" w:color="auto" w:fill="FFFFFF"/>
        <w:spacing w:after="300"/>
        <w:jc w:val="both"/>
        <w:rPr>
          <w:rFonts w:ascii="Arial" w:hAnsi="Arial" w:cs="Arial"/>
          <w:color w:val="19388A"/>
          <w:sz w:val="21"/>
          <w:szCs w:val="21"/>
        </w:rPr>
      </w:pPr>
      <w:r>
        <w:rPr>
          <w:rFonts w:ascii="Arial" w:hAnsi="Arial" w:cs="Arial"/>
          <w:color w:val="19388A"/>
          <w:sz w:val="21"/>
          <w:szCs w:val="21"/>
        </w:rPr>
        <w:t>Otevírací doba: </w:t>
      </w:r>
    </w:p>
    <w:p w14:paraId="508EC1F2" w14:textId="5ECEC55D" w:rsidR="0094747E" w:rsidRDefault="0094747E" w:rsidP="0094747E">
      <w:pPr>
        <w:pStyle w:val="Normlnweb"/>
        <w:shd w:val="clear" w:color="auto" w:fill="FFFFFF"/>
        <w:spacing w:after="300"/>
        <w:jc w:val="both"/>
        <w:rPr>
          <w:rFonts w:ascii="Arial" w:hAnsi="Arial" w:cs="Arial"/>
          <w:color w:val="19388A"/>
          <w:sz w:val="21"/>
          <w:szCs w:val="21"/>
        </w:rPr>
      </w:pPr>
      <w:r>
        <w:rPr>
          <w:rFonts w:ascii="Arial" w:hAnsi="Arial" w:cs="Arial"/>
          <w:color w:val="19388A"/>
          <w:sz w:val="21"/>
          <w:szCs w:val="21"/>
        </w:rPr>
        <w:t>P</w:t>
      </w:r>
      <w:r>
        <w:rPr>
          <w:rFonts w:ascii="Arial" w:hAnsi="Arial" w:cs="Arial"/>
          <w:color w:val="19388A"/>
          <w:sz w:val="21"/>
          <w:szCs w:val="21"/>
        </w:rPr>
        <w:t>ondělí–</w:t>
      </w:r>
      <w:proofErr w:type="gramStart"/>
      <w:r>
        <w:rPr>
          <w:rFonts w:ascii="Arial" w:hAnsi="Arial" w:cs="Arial"/>
          <w:color w:val="19388A"/>
          <w:sz w:val="21"/>
          <w:szCs w:val="21"/>
        </w:rPr>
        <w:t>pátek</w:t>
      </w:r>
      <w:r>
        <w:rPr>
          <w:rFonts w:ascii="Arial" w:hAnsi="Arial" w:cs="Arial"/>
          <w:color w:val="19388A"/>
          <w:sz w:val="21"/>
          <w:szCs w:val="21"/>
        </w:rPr>
        <w:t>….</w:t>
      </w:r>
      <w:proofErr w:type="gramEnd"/>
      <w:r>
        <w:rPr>
          <w:rFonts w:ascii="Arial" w:hAnsi="Arial" w:cs="Arial"/>
          <w:color w:val="19388A"/>
          <w:sz w:val="21"/>
          <w:szCs w:val="21"/>
        </w:rPr>
        <w:t>od12:00–19:00hodin </w:t>
      </w:r>
      <w:r>
        <w:rPr>
          <w:rFonts w:ascii="Arial" w:hAnsi="Arial" w:cs="Arial"/>
          <w:color w:val="19388A"/>
          <w:sz w:val="21"/>
          <w:szCs w:val="21"/>
        </w:rPr>
        <w:br/>
        <w:t>sobota – neděle: od   9:00 – 17:00 hodin </w:t>
      </w:r>
    </w:p>
    <w:p w14:paraId="057324C5" w14:textId="28A0BF7E" w:rsidR="0094747E" w:rsidRDefault="0094747E" w:rsidP="0094747E">
      <w:pPr>
        <w:pStyle w:val="Normlnweb"/>
        <w:shd w:val="clear" w:color="auto" w:fill="FFFFFF"/>
        <w:spacing w:after="300"/>
        <w:jc w:val="both"/>
        <w:rPr>
          <w:rFonts w:ascii="Arial" w:hAnsi="Arial" w:cs="Arial"/>
          <w:color w:val="19388A"/>
          <w:sz w:val="21"/>
          <w:szCs w:val="21"/>
        </w:rPr>
      </w:pPr>
      <w:r>
        <w:rPr>
          <w:rFonts w:ascii="Arial" w:hAnsi="Arial" w:cs="Arial"/>
          <w:color w:val="19388A"/>
          <w:sz w:val="21"/>
          <w:szCs w:val="21"/>
        </w:rPr>
        <w:t>Děkujeme všem dárcům.</w:t>
      </w:r>
    </w:p>
    <w:p w14:paraId="39DF09EF" w14:textId="77777777" w:rsidR="0094747E" w:rsidRDefault="0094747E" w:rsidP="0094747E">
      <w:pPr>
        <w:pStyle w:val="Normlnweb"/>
        <w:shd w:val="clear" w:color="auto" w:fill="FFFFFF"/>
        <w:spacing w:after="300"/>
        <w:jc w:val="both"/>
        <w:rPr>
          <w:rFonts w:ascii="Arial" w:hAnsi="Arial" w:cs="Arial"/>
          <w:color w:val="19388A"/>
          <w:sz w:val="21"/>
          <w:szCs w:val="21"/>
        </w:rPr>
      </w:pPr>
    </w:p>
    <w:p w14:paraId="63FDFEF8" w14:textId="77777777" w:rsidR="006710A5" w:rsidRDefault="006710A5"/>
    <w:sectPr w:rsidR="0067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604E"/>
    <w:multiLevelType w:val="multilevel"/>
    <w:tmpl w:val="A3D4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A5"/>
    <w:rsid w:val="006710A5"/>
    <w:rsid w:val="0094747E"/>
    <w:rsid w:val="00A3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3411"/>
  <w15:chartTrackingRefBased/>
  <w15:docId w15:val="{CB43DCE2-23FC-41E1-ABBC-768FFB1F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747E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1</cp:revision>
  <dcterms:created xsi:type="dcterms:W3CDTF">2022-03-18T12:10:00Z</dcterms:created>
  <dcterms:modified xsi:type="dcterms:W3CDTF">2022-03-18T12:16:00Z</dcterms:modified>
</cp:coreProperties>
</file>